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74" w:rsidRDefault="00035274" w:rsidP="0003527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035274" w:rsidRDefault="00035274" w:rsidP="000352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</w:t>
      </w:r>
      <w:r w:rsidR="00F74CCE">
        <w:rPr>
          <w:rFonts w:ascii="Times New Roman" w:hAnsi="Times New Roman"/>
          <w:b/>
          <w:sz w:val="24"/>
        </w:rPr>
        <w:t>ория 19</w:t>
      </w:r>
      <w:bookmarkStart w:id="0" w:name="_GoBack"/>
      <w:bookmarkEnd w:id="0"/>
      <w:r w:rsidR="00F74CCE">
        <w:rPr>
          <w:rFonts w:ascii="Times New Roman" w:hAnsi="Times New Roman"/>
          <w:b/>
          <w:sz w:val="24"/>
        </w:rPr>
        <w:t>.01.2021 г. группа 20-2 МОЦИ</w:t>
      </w:r>
      <w:r>
        <w:rPr>
          <w:rFonts w:ascii="Times New Roman" w:hAnsi="Times New Roman"/>
          <w:b/>
          <w:sz w:val="24"/>
        </w:rPr>
        <w:t>(9)</w:t>
      </w:r>
    </w:p>
    <w:p w:rsidR="00035274" w:rsidRDefault="00035274" w:rsidP="00035274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Великие географические открытия. Образование колониальных империй. Возрождение и гуманизм в Западной Европе.»</w:t>
      </w:r>
    </w:p>
    <w:p w:rsid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Начало географических исследований.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Первые Великие геогра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фические открытия совершили Португалия и Испания. Долгая борьба с арабами сделала народы этих стран вольнолюбивыми и воинственными. Когда войны с мусульманами подошли к концу, энергия многих молодых, честолюбивых и небогатых дворян и простолюдинов требовала нового выхода. Испания и Португалия были бедны, но за морем лежали Африка и Индия, богатства которых манили европейцев. В XV в. первыми на поиски африкан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ского золота устремились португальцы. Они усовершенствовали каравеллы. Обнаружилось, что побережье Гвинейского залива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гато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золотом и слоновой костью. В 1471 г. доплыли до экватора. В 1488 г. экспедиция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Б.Диаша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достигли мыса Доброй Надежды. В ходе своих плаваний португальцы открыли Азорские острова, острова Мадейра, Канарские острова и др.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Открытие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Европейцы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стремилась найти морской путь в богатую Индию, обогнув земной шар. 3 августа 1492 г.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Христофор Колумб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на трех испанских кораблях взял курс на запад. Более ме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сяца суда плыли по морю. 12 октября на горизонте показалась земля. Это был остров Сан-Сальвадор. Колумб убедился, что от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крыл целый архипелаг. Вскоре моряки увидели большой и бога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тый остров, который местные жители называли Гаити. Колумб 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звал его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Эспаньолой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У испанцев остался только один маленький корабль. Колумб отплыл обратно и прибыл в Испанию 15 марта 1493 г. Он был уверен, что он плавал к восточным берегам Индии, поэтому европейцы жителей новых земель стали называть индейцами.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Колумб совершил еще три плавания к берегам Нового Света (1493—1496, 1498-1500, 1502—1504). В ходе этих плаваний были открыты острова в Карибском море. Колумб высаживался также на материке, но так и не узнал об этом, думая, что перед ним очередной остров. Так, Колумб открыл Америку. Но только италь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янский путешественник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посетивший эти земли и 1497—1504 гг., доказал, что это новый континент. От имени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континент получил свое название Америка.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Путь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Индию.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После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открытий Колумба испанцы оказались опасными конкурентами португальцев. Чтобы предотвратить столк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новения, оба государства после долгих переговоров заключили в 1494 г. соглашение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Тордесильянсе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От полюса до полюса была проведена граница и установлено, что все вновь открытые нехристианские области к западу от нее должны принадлежать испанцам, а к востоку — португальцам.</w:t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Продвижение испанцев на запад побудило португальцев ак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тивизировать поиски пути в Индию на востоке. Экспедицию сна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рядили в 1497 г. Во главе ее король поставил мореплавателя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да Гама.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Четыре небольших корабля вышли из Лиссабона 8 июня 1497 г. Через пять месяцев они обогнули побережье Африки. 1 мар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та 1498 г. португальцы добрались до Мозамбика. Тут находились арабские поселения.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Малинди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Гама привлек к сотрудничеству опытного арабского моряка. Через полтора месяца корабли причалили к берегу у города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Каликут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западе Индии.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Гаме удалось заключить соглашение с местным правите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лем. В июле 1499 г. эскадра, нагруженная пряностями, вернулась в Лиссабон.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С тех пор португальцы каждый год стали снаряжать большие эскадры. Благодаря превосходству вооружения они вытеснили из Индийского океана арабских купцов и взяли в свои руки морскую торговлю. Они захватили острова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Сокотру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Красное море 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Ормуз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Персидский залив, перекрыв пути арабским кораблям. В Индии португальцы стремились овладеть опорными пунктами на побережье, жестоко эксплуатировали местное насе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ление. Торговля с Индией приносила огромные доходы. Укрепив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шись в Индии, португальцы двинулись к Индонезии, Китаю, Японии.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Плавание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Магеллана.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Идея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шарообразности Земли становилась нее более популярной. Возникло предположение, что, обогнув Америку с юга, тоже можно доплыть до Индии. Эту мысль упорно вынашивал португалец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Фернандо Магеллан,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перешедший на службу Испании.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20 сентября 1519 г. его флотилия отошла от берегов Испании. Переплыв Атлантику, Магеллан направился вдоль берегов Южной Америки в поисках пролива в «Южное море». В 1520 г. дошли до узкого извилистого пролива с множеством островов и больше месяца блуждали в проходах между островами. Переход через «Юж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ное море» на запад длился почти 4 месяца. Лишь 6 марта 1521 г. корабли достигли трех населенных островов. Вскоре эскадра подо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шла к группе крупных островов, которые позже назвали Филип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пинскими. Здесь, вмешавшись в межплеменную войну, Магеллан погиб. Лишь один из пяти кораблей под командой баска Эль-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Кано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6 сентября 1522 г. возвратился в Испанию. Но на нем привезли столько пряностей, что покрыли все расходы и получили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быль.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Испанские завоевания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Америке.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1518 г. испанский губерна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тор острова Кубы послал экспедицию из 600 человек во главе с Фернандо Кортесом в только что открытую Мексику. Кортес сжег после высадки все корабли, чтобы нельзя было вернуться домой, и двинулся в глубь страны к государству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ацтеков.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Испанцы бес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препятственно проникли в столицу ацтеков Мехико. Ацтеки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няли белокожих испанцев за богов. Но мирные отношения быстро закончились. Испанцы учинили страшный погром. В 1521 г. Кортес окончательно захватил и разграбил Мехико. Страна была объяв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лена собственностью испанского короля.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В 1532 г. Франциско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Писарро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вторгся в империю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инков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ной Америке и захватил в плен их правителя. К 1534 г. государство инков было уничтожено. В 1525— 1535 гг. испанцы окончательно завоевали Венесуэлу. Здесь было найдено золото и возникла ле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генда о волшебной стране Эльдорадо, в которой много золота. Поиски Эльдорадо были безрезультатны.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начале XVI в. началась колонизация португальцами Бразилии.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lastRenderedPageBreak/>
        <w:t xml:space="preserve">Испанские и португальские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колонии.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Европейские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колонизато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ры порабощали и эксплуатировали население Америки. Еще в пер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вые годы пребывания испанцев на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там сложились оп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ределенные формы эксплуатации. Индейцев обращали в рабство на месте или вывозили в Испанию. Однако скоро рабство запре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тили, а индейцев объявили «свободными». В их порабощении не была заинтересована церковь, которая рассчитывала усилить свое влияние в колониях. Король видел в туземцах новых подданных. Но колонисты продолжали охотиться на индейцев и обращать их в рабство под предлогом, что это людоеды.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«Свободные» индейцы должны были отбывать тяжелую трудо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вую повинность на рудниках или участках поселенцев из Испании. Такая форма эксплуатации была распространена в Мексике и Перу. На островах Карибского моря местное население вскоре было практически уничтожено. Для пополнения недостатка в рабочей силе на острова стали ввозить рабов из Африки.</w:t>
      </w:r>
    </w:p>
    <w:p w:rsidR="00D0164C" w:rsidRDefault="00D0164C"/>
    <w:sectPr w:rsidR="00D0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C3"/>
    <w:rsid w:val="00035274"/>
    <w:rsid w:val="007151C3"/>
    <w:rsid w:val="00D0164C"/>
    <w:rsid w:val="00F7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6D452-A122-4CBE-A97C-682FB704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74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1001</Words>
  <Characters>5706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2020-12-14T21:29:00Z</dcterms:created>
  <dcterms:modified xsi:type="dcterms:W3CDTF">2021-01-17T10:04:00Z</dcterms:modified>
</cp:coreProperties>
</file>